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5C340" w14:textId="77777777" w:rsidR="004B6C79" w:rsidRDefault="00000000">
      <w:pPr>
        <w:jc w:val="center"/>
        <w:rPr>
          <w:b/>
          <w:bCs/>
        </w:rPr>
      </w:pPr>
      <w:r>
        <w:rPr>
          <w:b/>
          <w:bCs/>
        </w:rPr>
        <w:t>ORGANIZATIONAL MEETING MINUTES</w:t>
      </w:r>
    </w:p>
    <w:p w14:paraId="752026E5" w14:textId="77777777" w:rsidR="004B6C79" w:rsidRDefault="00000000">
      <w:pPr>
        <w:jc w:val="center"/>
        <w:rPr>
          <w:b/>
          <w:bCs/>
        </w:rPr>
      </w:pPr>
      <w:r>
        <w:rPr>
          <w:b/>
          <w:bCs/>
        </w:rPr>
        <w:t>1/04/2024</w:t>
      </w:r>
    </w:p>
    <w:p w14:paraId="6D810551" w14:textId="77777777" w:rsidR="004B6C79" w:rsidRDefault="004B6C79">
      <w:pPr>
        <w:jc w:val="center"/>
        <w:rPr>
          <w:b/>
          <w:bCs/>
        </w:rPr>
      </w:pPr>
    </w:p>
    <w:p w14:paraId="09B5E472" w14:textId="77777777" w:rsidR="004B6C79" w:rsidRDefault="00000000">
      <w:pPr>
        <w:rPr>
          <w:b/>
          <w:bCs/>
        </w:rPr>
      </w:pPr>
      <w:r>
        <w:rPr>
          <w:b/>
          <w:bCs/>
        </w:rPr>
        <w:tab/>
      </w:r>
      <w:r>
        <w:t>Minutes of the Organizational Meeting of the Parish Town Board. The Organizational Meeting was held on January 4, 2024 at 2938 E. Main Street, Parish, NY in the Village Gym. Supervisor Bernys called the meeting to order at 6:30 pm.</w:t>
      </w:r>
    </w:p>
    <w:p w14:paraId="2209B22C" w14:textId="77777777" w:rsidR="004B6C79" w:rsidRDefault="004B6C79"/>
    <w:p w14:paraId="690503C5" w14:textId="77777777" w:rsidR="004B6C79" w:rsidRDefault="00000000">
      <w:pPr>
        <w:rPr>
          <w:b/>
          <w:bCs/>
        </w:rPr>
      </w:pPr>
      <w:r>
        <w:rPr>
          <w:b/>
          <w:bCs/>
        </w:rPr>
        <w:t>PRESENT:</w:t>
      </w:r>
      <w:r>
        <w:tab/>
      </w:r>
      <w:r>
        <w:tab/>
      </w:r>
      <w:r>
        <w:tab/>
      </w:r>
      <w:r>
        <w:tab/>
      </w:r>
      <w:r>
        <w:tab/>
      </w:r>
      <w:r>
        <w:tab/>
      </w:r>
      <w:r>
        <w:tab/>
        <w:t>Doug Houghton, Councilor</w:t>
      </w:r>
    </w:p>
    <w:p w14:paraId="006E88D8" w14:textId="77777777" w:rsidR="004B6C79" w:rsidRDefault="00000000">
      <w:pPr>
        <w:rPr>
          <w:b/>
          <w:bCs/>
        </w:rPr>
      </w:pPr>
      <w:r>
        <w:t xml:space="preserve">                                                                                               Gary Wood Councilor</w:t>
      </w:r>
    </w:p>
    <w:p w14:paraId="2B8465A4" w14:textId="77777777" w:rsidR="004B6C79" w:rsidRDefault="00000000">
      <w:pPr>
        <w:rPr>
          <w:b/>
          <w:bCs/>
        </w:rPr>
      </w:pPr>
      <w:r>
        <w:t xml:space="preserve">                                                                                               Robin Eaton-Novak, Councilor</w:t>
      </w:r>
    </w:p>
    <w:p w14:paraId="113C0DA3" w14:textId="77777777" w:rsidR="004B6C79" w:rsidRDefault="00000000">
      <w:pPr>
        <w:rPr>
          <w:b/>
          <w:bCs/>
        </w:rPr>
      </w:pPr>
      <w:r>
        <w:tab/>
      </w:r>
      <w:r>
        <w:tab/>
      </w:r>
      <w:r>
        <w:tab/>
      </w:r>
      <w:r>
        <w:tab/>
      </w:r>
      <w:r>
        <w:tab/>
      </w:r>
      <w:r>
        <w:tab/>
      </w:r>
      <w:r>
        <w:tab/>
      </w:r>
      <w:r>
        <w:tab/>
        <w:t xml:space="preserve"> John Horning, Councilor</w:t>
      </w:r>
    </w:p>
    <w:p w14:paraId="47E3E903" w14:textId="77777777" w:rsidR="004B6C79" w:rsidRDefault="00000000">
      <w:pPr>
        <w:rPr>
          <w:b/>
          <w:bCs/>
        </w:rPr>
      </w:pPr>
      <w:r>
        <w:t xml:space="preserve">                                                                                                Jim Bernys, Supervisor</w:t>
      </w:r>
    </w:p>
    <w:p w14:paraId="0D6F0287" w14:textId="77777777" w:rsidR="004B6C79" w:rsidRDefault="00000000">
      <w:pPr>
        <w:rPr>
          <w:b/>
          <w:bCs/>
        </w:rPr>
      </w:pPr>
      <w:r>
        <w:tab/>
      </w:r>
      <w:r>
        <w:tab/>
      </w:r>
      <w:r>
        <w:tab/>
      </w:r>
      <w:r>
        <w:tab/>
      </w:r>
      <w:r>
        <w:tab/>
      </w:r>
      <w:r>
        <w:tab/>
      </w:r>
      <w:r>
        <w:tab/>
      </w:r>
      <w:r>
        <w:tab/>
        <w:t xml:space="preserve">  Kelly Reader-Petit, Town Clerk</w:t>
      </w:r>
    </w:p>
    <w:p w14:paraId="76C0BC86" w14:textId="77777777" w:rsidR="004B6C79" w:rsidRDefault="004B6C79"/>
    <w:p w14:paraId="5B0D4575" w14:textId="77777777" w:rsidR="004B6C79" w:rsidRDefault="00000000">
      <w:pPr>
        <w:rPr>
          <w:b/>
          <w:bCs/>
        </w:rPr>
      </w:pPr>
      <w:r>
        <w:rPr>
          <w:b/>
          <w:bCs/>
        </w:rPr>
        <w:t xml:space="preserve">ALSO PRESENT: </w:t>
      </w:r>
      <w:r>
        <w:t>Paul Baxter, Tug Hill Rep; Nate Metcalf, Hwy Sup’t; L.J. Harvey, Fire Chief; John Dunham, Planning Brd Member, and Sue Horning.</w:t>
      </w:r>
    </w:p>
    <w:p w14:paraId="272E7F2F" w14:textId="77777777" w:rsidR="004B6C79" w:rsidRDefault="004B6C79"/>
    <w:p w14:paraId="3DD1F435" w14:textId="77777777" w:rsidR="004B6C79" w:rsidRDefault="00000000">
      <w:pPr>
        <w:rPr>
          <w:b/>
          <w:bCs/>
        </w:rPr>
      </w:pPr>
      <w:r>
        <w:rPr>
          <w:b/>
          <w:bCs/>
        </w:rPr>
        <w:t>Supervisor’s Comments-</w:t>
      </w:r>
      <w:r>
        <w:t>None.</w:t>
      </w:r>
    </w:p>
    <w:p w14:paraId="3A926FB1" w14:textId="77777777" w:rsidR="004B6C79" w:rsidRDefault="00000000">
      <w:pPr>
        <w:rPr>
          <w:b/>
          <w:bCs/>
        </w:rPr>
      </w:pPr>
      <w:r>
        <w:rPr>
          <w:b/>
          <w:bCs/>
        </w:rPr>
        <w:t>Councilor’s Comments-</w:t>
      </w:r>
      <w:r>
        <w:t>None.</w:t>
      </w:r>
    </w:p>
    <w:p w14:paraId="1ED3BC5C" w14:textId="77777777" w:rsidR="004B6C79" w:rsidRDefault="004B6C79"/>
    <w:p w14:paraId="3BEDCDD8" w14:textId="77777777" w:rsidR="004B6C79" w:rsidRDefault="00000000">
      <w:pPr>
        <w:rPr>
          <w:b/>
          <w:bCs/>
        </w:rPr>
      </w:pPr>
      <w:r>
        <w:rPr>
          <w:b/>
          <w:bCs/>
        </w:rPr>
        <w:t>Discussion for pay rates of Misc. Town Positions:</w:t>
      </w:r>
    </w:p>
    <w:p w14:paraId="2CFEA8B1" w14:textId="77777777" w:rsidR="004B6C79" w:rsidRDefault="00000000">
      <w:r>
        <w:t>Supervisor Bernys suggested to pay Misc. hourly workers a minimum of $16.00 per hour to stay just a little above minimum wage.</w:t>
      </w:r>
    </w:p>
    <w:p w14:paraId="409A643E" w14:textId="77777777" w:rsidR="004B6C79" w:rsidRDefault="00000000">
      <w:pPr>
        <w:rPr>
          <w:b/>
          <w:bCs/>
        </w:rPr>
      </w:pPr>
      <w:r>
        <w:rPr>
          <w:b/>
          <w:bCs/>
        </w:rPr>
        <w:t xml:space="preserve">Motion: </w:t>
      </w:r>
      <w:r>
        <w:t>A motion was made by Supervisor Bernys, seconded by Councilor Wood to increase the rate of pay for misc  hourly employees a minimum rate of $16.00 per hour. Roll taken...All in favor...motion carried. Aye-(5) Nay-(0).</w:t>
      </w:r>
    </w:p>
    <w:p w14:paraId="7E048579" w14:textId="77777777" w:rsidR="004B6C79" w:rsidRDefault="004B6C79"/>
    <w:p w14:paraId="0E8162D4" w14:textId="77777777" w:rsidR="004B6C79" w:rsidRDefault="00000000">
      <w:pPr>
        <w:rPr>
          <w:b/>
          <w:bCs/>
        </w:rPr>
      </w:pPr>
      <w:r>
        <w:rPr>
          <w:b/>
          <w:bCs/>
        </w:rPr>
        <w:t>Designations:</w:t>
      </w:r>
    </w:p>
    <w:p w14:paraId="14B919D6" w14:textId="77777777" w:rsidR="004B6C79" w:rsidRDefault="00000000">
      <w:pPr>
        <w:rPr>
          <w:b/>
          <w:bCs/>
        </w:rPr>
      </w:pPr>
      <w:r>
        <w:rPr>
          <w:b/>
          <w:bCs/>
        </w:rPr>
        <w:t xml:space="preserve">Motion: </w:t>
      </w:r>
      <w:r>
        <w:t>A motion was made by Councilor Eaton-Novak, seconded by Councilor Houghton to approve the designations as presented. Roll taken...All in favor….Motion carried. Aye-(5) Nay-(0). See Attached.</w:t>
      </w:r>
    </w:p>
    <w:p w14:paraId="1C20F0C6" w14:textId="77777777" w:rsidR="004B6C79" w:rsidRDefault="004B6C79"/>
    <w:p w14:paraId="36C1A117" w14:textId="77777777" w:rsidR="004B6C79" w:rsidRDefault="00000000">
      <w:pPr>
        <w:rPr>
          <w:b/>
          <w:bCs/>
        </w:rPr>
      </w:pPr>
      <w:r>
        <w:rPr>
          <w:b/>
          <w:bCs/>
        </w:rPr>
        <w:t>Holidays:</w:t>
      </w:r>
    </w:p>
    <w:p w14:paraId="3D4DBBEF" w14:textId="77777777" w:rsidR="004B6C79" w:rsidRDefault="00000000">
      <w:pPr>
        <w:rPr>
          <w:b/>
          <w:bCs/>
        </w:rPr>
      </w:pPr>
      <w:r>
        <w:rPr>
          <w:b/>
          <w:bCs/>
        </w:rPr>
        <w:t xml:space="preserve">Motion: </w:t>
      </w:r>
      <w:r>
        <w:t>A motion was made by Councilor Eaton-Novak, seconded by Councilor Horning to approve the Holidays observed for Town Employees as presented with the deletion of Election Day. Roll taken...All in favor...Motion carried. Aye-(5) Nay-(0). See Attached.</w:t>
      </w:r>
    </w:p>
    <w:p w14:paraId="6A2F8BB9" w14:textId="77777777" w:rsidR="004B6C79" w:rsidRDefault="004B6C79"/>
    <w:p w14:paraId="3D10387C" w14:textId="77777777" w:rsidR="004B6C79" w:rsidRDefault="00000000">
      <w:pPr>
        <w:rPr>
          <w:b/>
          <w:bCs/>
        </w:rPr>
      </w:pPr>
      <w:r>
        <w:rPr>
          <w:b/>
          <w:bCs/>
        </w:rPr>
        <w:t>Building Permits and Non-Building Permit Fees Schedules:</w:t>
      </w:r>
    </w:p>
    <w:p w14:paraId="3253C5B0" w14:textId="77777777" w:rsidR="004B6C79" w:rsidRDefault="00000000">
      <w:pPr>
        <w:rPr>
          <w:b/>
          <w:bCs/>
        </w:rPr>
      </w:pPr>
      <w:r>
        <w:rPr>
          <w:b/>
          <w:bCs/>
        </w:rPr>
        <w:t xml:space="preserve">Motion: </w:t>
      </w:r>
      <w:r>
        <w:t>A motion was made by Councilor Horning, seconded by Councilor Eaton-Novak to approve the Building Permits and Non-Building Permit Fee Schedules as presented. Roll taken...All in favor...Motion carried. Aye-(5) Nay-(0).</w:t>
      </w:r>
      <w:r>
        <w:rPr>
          <w:b/>
          <w:bCs/>
        </w:rPr>
        <w:t xml:space="preserve"> </w:t>
      </w:r>
      <w:r>
        <w:t>See attached.</w:t>
      </w:r>
    </w:p>
    <w:p w14:paraId="52D3C634" w14:textId="77777777" w:rsidR="004B6C79" w:rsidRDefault="004B6C79"/>
    <w:p w14:paraId="2167ADDB" w14:textId="77777777" w:rsidR="004B6C79" w:rsidRDefault="00000000">
      <w:pPr>
        <w:rPr>
          <w:b/>
          <w:bCs/>
        </w:rPr>
      </w:pPr>
      <w:r>
        <w:rPr>
          <w:b/>
          <w:bCs/>
        </w:rPr>
        <w:t>Appointments:</w:t>
      </w:r>
    </w:p>
    <w:p w14:paraId="218572CB" w14:textId="77777777" w:rsidR="004B6C79" w:rsidRDefault="00000000">
      <w:pPr>
        <w:rPr>
          <w:b/>
          <w:bCs/>
        </w:rPr>
      </w:pPr>
      <w:r>
        <w:t>Motion: A motion was made by Councilor Horning, seconded by Councilor Eaton-Novak to approve the appointments with amendments, that the Court Clerk receives a salary of $14,000.00 per year and all  misc hourly employees receive a minimum of $16.00 per hr. Roll taken...All in favor...Motion carried.</w:t>
      </w:r>
    </w:p>
    <w:p w14:paraId="17918D1F" w14:textId="77777777" w:rsidR="004B6C79" w:rsidRDefault="00000000">
      <w:pPr>
        <w:rPr>
          <w:b/>
          <w:bCs/>
        </w:rPr>
      </w:pPr>
      <w:r>
        <w:t>Aye-(5) Nay-(0).</w:t>
      </w:r>
      <w:r>
        <w:rPr>
          <w:b/>
          <w:bCs/>
        </w:rPr>
        <w:t xml:space="preserve"> </w:t>
      </w:r>
      <w:r>
        <w:t>See Attached.</w:t>
      </w:r>
    </w:p>
    <w:p w14:paraId="45DF9AA7" w14:textId="77777777" w:rsidR="004B6C79" w:rsidRDefault="004B6C79">
      <w:pPr>
        <w:rPr>
          <w:b/>
          <w:bCs/>
        </w:rPr>
      </w:pPr>
    </w:p>
    <w:p w14:paraId="2E3CE1F2" w14:textId="77777777" w:rsidR="004B6C79" w:rsidRDefault="00000000">
      <w:pPr>
        <w:rPr>
          <w:b/>
          <w:bCs/>
        </w:rPr>
      </w:pPr>
      <w:r>
        <w:rPr>
          <w:b/>
          <w:bCs/>
        </w:rPr>
        <w:t>Highway Employees:</w:t>
      </w:r>
    </w:p>
    <w:p w14:paraId="70B4BC41" w14:textId="77777777" w:rsidR="004B6C79" w:rsidRDefault="00000000">
      <w:pPr>
        <w:rPr>
          <w:b/>
          <w:bCs/>
        </w:rPr>
      </w:pPr>
      <w:r>
        <w:rPr>
          <w:b/>
          <w:bCs/>
        </w:rPr>
        <w:t xml:space="preserve">Motion: </w:t>
      </w:r>
      <w:r>
        <w:t>A motion was made by Councilor Eaton-Novak, seconded by Councilor Horning to raise new wing operators to $16.00 per hour and raise senior wing operators to $17.00 per hour    . Roll taken...All in favor...Motion carried. Aye-(5) Nay-(0).</w:t>
      </w:r>
    </w:p>
    <w:p w14:paraId="60A7046B" w14:textId="77777777" w:rsidR="004B6C79" w:rsidRDefault="004B6C79">
      <w:pPr>
        <w:rPr>
          <w:b/>
          <w:bCs/>
        </w:rPr>
      </w:pPr>
    </w:p>
    <w:p w14:paraId="026171FD" w14:textId="77777777" w:rsidR="004B6C79" w:rsidRDefault="00000000">
      <w:pPr>
        <w:rPr>
          <w:b/>
          <w:bCs/>
        </w:rPr>
      </w:pPr>
      <w:r>
        <w:rPr>
          <w:b/>
          <w:bCs/>
        </w:rPr>
        <w:t xml:space="preserve">Motion: </w:t>
      </w:r>
      <w:r>
        <w:t>A motion was made by Councilor Wood, seconded by Councilor Houghton to approve the Highway Employees as listed with raises. Roll taken...All in favor...Motion carried. Aye-(5) Nay-(0).</w:t>
      </w:r>
    </w:p>
    <w:p w14:paraId="6F5EA6B6" w14:textId="77777777" w:rsidR="004B6C79" w:rsidRDefault="00000000">
      <w:pPr>
        <w:rPr>
          <w:b/>
          <w:bCs/>
        </w:rPr>
      </w:pPr>
      <w:r>
        <w:t>See Attached.</w:t>
      </w:r>
    </w:p>
    <w:p w14:paraId="1D2E8FFA" w14:textId="77777777" w:rsidR="004B6C79" w:rsidRDefault="004B6C79">
      <w:pPr>
        <w:rPr>
          <w:b/>
          <w:bCs/>
        </w:rPr>
      </w:pPr>
    </w:p>
    <w:p w14:paraId="1E563DF8" w14:textId="77777777" w:rsidR="004B6C79" w:rsidRDefault="00000000">
      <w:pPr>
        <w:rPr>
          <w:b/>
          <w:bCs/>
        </w:rPr>
      </w:pPr>
      <w:r>
        <w:rPr>
          <w:b/>
          <w:bCs/>
        </w:rPr>
        <w:t xml:space="preserve">EXECUTIVE SESSION:Motion: </w:t>
      </w:r>
      <w:r>
        <w:t xml:space="preserve">A motion was made by Councilor Wood, seconded by Councilor Eaton-Novak to enter into Executive Session to discuss the Appointment of particular people at 7:23 pm. Roll taken...All in favor...Motion carried. Aye-(5) Nay-(0). </w:t>
      </w:r>
    </w:p>
    <w:p w14:paraId="6D9405E5" w14:textId="77777777" w:rsidR="004B6C79" w:rsidRDefault="004B6C79">
      <w:pPr>
        <w:rPr>
          <w:b/>
          <w:bCs/>
        </w:rPr>
      </w:pPr>
    </w:p>
    <w:p w14:paraId="62B301E0" w14:textId="77777777" w:rsidR="004B6C79" w:rsidRDefault="00000000">
      <w:pPr>
        <w:rPr>
          <w:b/>
          <w:bCs/>
        </w:rPr>
      </w:pPr>
      <w:r>
        <w:rPr>
          <w:b/>
          <w:bCs/>
        </w:rPr>
        <w:t xml:space="preserve">Motion: </w:t>
      </w:r>
      <w:r>
        <w:t>A motion was made by Councilor Eaton-Novak, seconded by Councilor Horning to adjourn from Executive Sessopn at 7:35 pm. Roll taken...All in Favor...Motion carried. Aye-(5) Nay-(0).</w:t>
      </w:r>
    </w:p>
    <w:p w14:paraId="085BC692" w14:textId="77777777" w:rsidR="004B6C79" w:rsidRDefault="004B6C79"/>
    <w:p w14:paraId="43DD7A7F" w14:textId="77777777" w:rsidR="004B6C79" w:rsidRDefault="00000000">
      <w:pPr>
        <w:rPr>
          <w:b/>
          <w:bCs/>
        </w:rPr>
      </w:pPr>
      <w:r>
        <w:rPr>
          <w:b/>
          <w:bCs/>
        </w:rPr>
        <w:t>PLANNING BOARD RE-APPOINTMENT:</w:t>
      </w:r>
    </w:p>
    <w:p w14:paraId="22B14177" w14:textId="77777777" w:rsidR="004B6C79" w:rsidRDefault="00000000">
      <w:pPr>
        <w:rPr>
          <w:b/>
          <w:bCs/>
        </w:rPr>
      </w:pPr>
      <w:r>
        <w:rPr>
          <w:b/>
          <w:bCs/>
        </w:rPr>
        <w:t xml:space="preserve">Motion: </w:t>
      </w:r>
      <w:r>
        <w:t>A motion was made by Councilor Horning, seconded by Councilor Eaton-Novak to re-appoint Paul Gage to the Planning Board: Roll taken…</w:t>
      </w:r>
    </w:p>
    <w:p w14:paraId="05293838" w14:textId="77777777" w:rsidR="004B6C79" w:rsidRDefault="00000000">
      <w:pPr>
        <w:rPr>
          <w:b/>
          <w:bCs/>
        </w:rPr>
      </w:pPr>
      <w:r>
        <w:t>Councilor Houghton-Nay Councilor Eaton-Novak-Aye    Supervisor Bernys-Nay</w:t>
      </w:r>
    </w:p>
    <w:p w14:paraId="195E627C" w14:textId="77777777" w:rsidR="004B6C79" w:rsidRDefault="00000000">
      <w:pPr>
        <w:rPr>
          <w:b/>
          <w:bCs/>
        </w:rPr>
      </w:pPr>
      <w:r>
        <w:t xml:space="preserve"> Councilor Wood-Nay       Councilor Horning-Aye</w:t>
      </w:r>
    </w:p>
    <w:p w14:paraId="54F4F3FB" w14:textId="77777777" w:rsidR="004B6C79" w:rsidRDefault="00000000">
      <w:pPr>
        <w:rPr>
          <w:b/>
          <w:bCs/>
        </w:rPr>
      </w:pPr>
      <w:r>
        <w:t>Motion did not carry. Aye-(2) Nay-(3)</w:t>
      </w:r>
    </w:p>
    <w:p w14:paraId="5440C238" w14:textId="77777777" w:rsidR="004B6C79" w:rsidRDefault="004B6C79"/>
    <w:p w14:paraId="5367B69C" w14:textId="77777777" w:rsidR="004B6C79" w:rsidRDefault="00000000">
      <w:r>
        <w:t>The Alternate to the Planning Board and Conservation Advisory Position was discussed. The Planning Board vacancy appointment was tabled. Supervisor Bernys was going to reach out to the Chairman of the Planning Board to get the Planning Board’s thought on filling the position.</w:t>
      </w:r>
    </w:p>
    <w:p w14:paraId="4CD55776" w14:textId="77777777" w:rsidR="004B6C79" w:rsidRDefault="004B6C79"/>
    <w:p w14:paraId="2F892D13" w14:textId="77777777" w:rsidR="004B6C79" w:rsidRDefault="00000000">
      <w:pPr>
        <w:rPr>
          <w:b/>
          <w:bCs/>
        </w:rPr>
      </w:pPr>
      <w:r>
        <w:rPr>
          <w:b/>
          <w:bCs/>
        </w:rPr>
        <w:t>ZBA POSITION:</w:t>
      </w:r>
    </w:p>
    <w:p w14:paraId="3C92F843" w14:textId="77777777" w:rsidR="004B6C79" w:rsidRDefault="00000000">
      <w:pPr>
        <w:rPr>
          <w:b/>
          <w:bCs/>
        </w:rPr>
      </w:pPr>
      <w:r>
        <w:rPr>
          <w:b/>
          <w:bCs/>
        </w:rPr>
        <w:t xml:space="preserve">Motion: </w:t>
      </w:r>
      <w:r>
        <w:t>A motion was made by Councilor Eaton-Novak, seconded by Councilor Horning to re-appoint Mike Mueller to the ZBA and the ZBA Chair position. Roll taken...All in favor...motion carried. Aye-(5) Nay-(0)</w:t>
      </w:r>
    </w:p>
    <w:p w14:paraId="6D4AEB51" w14:textId="77777777" w:rsidR="004B6C79" w:rsidRDefault="004B6C79">
      <w:pPr>
        <w:rPr>
          <w:b/>
          <w:bCs/>
        </w:rPr>
      </w:pPr>
    </w:p>
    <w:p w14:paraId="6E327F7B" w14:textId="77777777" w:rsidR="004B6C79" w:rsidRDefault="00000000">
      <w:pPr>
        <w:rPr>
          <w:b/>
          <w:bCs/>
        </w:rPr>
      </w:pPr>
      <w:r>
        <w:rPr>
          <w:b/>
          <w:bCs/>
        </w:rPr>
        <w:t>ANNUAL POLICY APPROVALS:</w:t>
      </w:r>
    </w:p>
    <w:p w14:paraId="225171AB" w14:textId="77777777" w:rsidR="004B6C79" w:rsidRDefault="00000000">
      <w:pPr>
        <w:rPr>
          <w:b/>
          <w:bCs/>
        </w:rPr>
      </w:pPr>
      <w:r>
        <w:rPr>
          <w:b/>
          <w:bCs/>
        </w:rPr>
        <w:t>Social Meeting Policy</w:t>
      </w:r>
    </w:p>
    <w:p w14:paraId="29827AD3" w14:textId="77777777" w:rsidR="004B6C79" w:rsidRDefault="00000000">
      <w:pPr>
        <w:rPr>
          <w:b/>
          <w:bCs/>
        </w:rPr>
      </w:pPr>
      <w:r>
        <w:rPr>
          <w:b/>
          <w:bCs/>
        </w:rPr>
        <w:t>Rules of Conduct at Public Meeting Policy</w:t>
      </w:r>
    </w:p>
    <w:p w14:paraId="0DAEB1FE" w14:textId="77777777" w:rsidR="004B6C79" w:rsidRDefault="00000000">
      <w:pPr>
        <w:rPr>
          <w:b/>
          <w:bCs/>
        </w:rPr>
      </w:pPr>
      <w:r>
        <w:rPr>
          <w:b/>
          <w:bCs/>
        </w:rPr>
        <w:t xml:space="preserve">Discussion: </w:t>
      </w:r>
      <w:r>
        <w:t>Discussion was held allowing the public to ask questions at meetings. More discussion will be held at a later date.</w:t>
      </w:r>
    </w:p>
    <w:p w14:paraId="01EF1FBD" w14:textId="77777777" w:rsidR="004B6C79" w:rsidRDefault="00000000">
      <w:pPr>
        <w:rPr>
          <w:b/>
          <w:bCs/>
        </w:rPr>
      </w:pPr>
      <w:r>
        <w:rPr>
          <w:b/>
          <w:bCs/>
        </w:rPr>
        <w:t xml:space="preserve">Motion: </w:t>
      </w:r>
      <w:r>
        <w:t>A motion was made by Councilor Eaton-Novak, seconded by Councilor Wood to approve the Social Meeting Policy and the Rules of Conduct at Public Meeting Policy as presented. Roll taken...All in Favor...Motion carried. Aye-(5) Nay-(0).</w:t>
      </w:r>
    </w:p>
    <w:p w14:paraId="4DA14D8E" w14:textId="77777777" w:rsidR="004B6C79" w:rsidRDefault="004B6C79"/>
    <w:p w14:paraId="40292DC2" w14:textId="77777777" w:rsidR="004B6C79" w:rsidRDefault="00000000">
      <w:pPr>
        <w:rPr>
          <w:b/>
          <w:bCs/>
        </w:rPr>
      </w:pPr>
      <w:r>
        <w:rPr>
          <w:b/>
          <w:bCs/>
        </w:rPr>
        <w:t xml:space="preserve">OLD BUSINESS OFF THE FLOOR: </w:t>
      </w:r>
      <w:r>
        <w:t>None.</w:t>
      </w:r>
    </w:p>
    <w:p w14:paraId="06CD4EE9" w14:textId="77777777" w:rsidR="004B6C79" w:rsidRDefault="00000000">
      <w:pPr>
        <w:rPr>
          <w:b/>
          <w:bCs/>
        </w:rPr>
      </w:pPr>
      <w:r>
        <w:rPr>
          <w:b/>
          <w:bCs/>
        </w:rPr>
        <w:t xml:space="preserve">NEW BUSINESS OFF THE FLOOR: </w:t>
      </w:r>
      <w:r>
        <w:t>None.</w:t>
      </w:r>
    </w:p>
    <w:p w14:paraId="0D58F58C" w14:textId="77777777" w:rsidR="004B6C79" w:rsidRDefault="004B6C79"/>
    <w:p w14:paraId="28D0B87A" w14:textId="77777777" w:rsidR="004B6C79" w:rsidRDefault="00000000">
      <w:pPr>
        <w:rPr>
          <w:b/>
          <w:bCs/>
        </w:rPr>
      </w:pPr>
      <w:r>
        <w:rPr>
          <w:b/>
          <w:bCs/>
        </w:rPr>
        <w:t>ADJOURN:</w:t>
      </w:r>
    </w:p>
    <w:p w14:paraId="6A41F822" w14:textId="77777777" w:rsidR="004B6C79" w:rsidRDefault="00000000">
      <w:pPr>
        <w:rPr>
          <w:b/>
          <w:bCs/>
        </w:rPr>
      </w:pPr>
      <w:r>
        <w:rPr>
          <w:b/>
          <w:bCs/>
        </w:rPr>
        <w:t xml:space="preserve">Motion: </w:t>
      </w:r>
      <w:r>
        <w:t>A motion was made by Councilor Horning, seconded by Councilor Eaton-Novak to adjourn at 8:12 pm. Roll taken...All in favor...Motion carried.</w:t>
      </w:r>
    </w:p>
    <w:p w14:paraId="7FD92C0E" w14:textId="77777777" w:rsidR="004B6C79" w:rsidRDefault="004B6C79"/>
    <w:p w14:paraId="497C1104" w14:textId="77777777" w:rsidR="004B6C79" w:rsidRDefault="004B6C79"/>
    <w:p w14:paraId="37A5B114" w14:textId="77777777" w:rsidR="004B6C79" w:rsidRDefault="004B6C79"/>
    <w:p w14:paraId="6A8711F2" w14:textId="77777777" w:rsidR="004B6C79" w:rsidRDefault="00000000">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t>Respectfully submitted,</w:t>
      </w:r>
    </w:p>
    <w:p w14:paraId="5AC86E45" w14:textId="77777777" w:rsidR="004B6C79" w:rsidRDefault="004B6C79"/>
    <w:p w14:paraId="563B227C" w14:textId="77777777" w:rsidR="004B6C79" w:rsidRDefault="004B6C79"/>
    <w:p w14:paraId="35A6CB96" w14:textId="77777777" w:rsidR="004B6C79" w:rsidRDefault="004B6C79"/>
    <w:p w14:paraId="5ADCF97B" w14:textId="77777777" w:rsidR="004B6C79" w:rsidRDefault="00000000">
      <w:pPr>
        <w:rPr>
          <w:b/>
          <w:bCs/>
        </w:rPr>
      </w:pPr>
      <w:r>
        <w:tab/>
      </w:r>
      <w:r>
        <w:tab/>
      </w:r>
      <w:r>
        <w:tab/>
      </w:r>
      <w:r>
        <w:tab/>
      </w:r>
      <w:r>
        <w:tab/>
      </w:r>
      <w:r>
        <w:tab/>
      </w:r>
      <w:r>
        <w:tab/>
      </w:r>
      <w:r>
        <w:tab/>
      </w:r>
      <w:r>
        <w:tab/>
        <w:t>Kelly Reader-Petit</w:t>
      </w:r>
    </w:p>
    <w:p w14:paraId="6A5BC22A" w14:textId="77777777" w:rsidR="004B6C79" w:rsidRDefault="00000000">
      <w:pPr>
        <w:rPr>
          <w:b/>
          <w:bCs/>
        </w:rPr>
      </w:pPr>
      <w:r>
        <w:tab/>
      </w:r>
      <w:r>
        <w:tab/>
      </w:r>
      <w:r>
        <w:tab/>
      </w:r>
      <w:r>
        <w:tab/>
      </w:r>
      <w:r>
        <w:tab/>
      </w:r>
      <w:r>
        <w:tab/>
      </w:r>
      <w:r>
        <w:tab/>
      </w:r>
      <w:r>
        <w:tab/>
      </w:r>
      <w:r>
        <w:tab/>
        <w:t>Parish Town Clerk</w:t>
      </w:r>
    </w:p>
    <w:p w14:paraId="5D34C755" w14:textId="77777777" w:rsidR="004B6C79" w:rsidRDefault="004B6C79">
      <w:pPr>
        <w:rPr>
          <w:b/>
          <w:bCs/>
        </w:rPr>
      </w:pPr>
    </w:p>
    <w:p w14:paraId="4CCFEE4E" w14:textId="77777777" w:rsidR="004B6C79" w:rsidRDefault="004B6C79">
      <w:pPr>
        <w:rPr>
          <w:b/>
          <w:bCs/>
        </w:rPr>
      </w:pPr>
    </w:p>
    <w:p w14:paraId="5FF60BCA" w14:textId="77777777" w:rsidR="004B6C79" w:rsidRDefault="004B6C79">
      <w:pPr>
        <w:rPr>
          <w:b/>
          <w:bCs/>
        </w:rPr>
      </w:pPr>
    </w:p>
    <w:p w14:paraId="7D2F1BF8" w14:textId="77777777" w:rsidR="004B6C79" w:rsidRDefault="004B6C79">
      <w:pPr>
        <w:rPr>
          <w:b/>
          <w:bCs/>
        </w:rPr>
      </w:pPr>
    </w:p>
    <w:p w14:paraId="13510643" w14:textId="77777777" w:rsidR="004B6C79" w:rsidRDefault="004B6C79"/>
    <w:p w14:paraId="2669F3E9" w14:textId="77777777" w:rsidR="004B6C79" w:rsidRDefault="004B6C79"/>
    <w:p w14:paraId="49BEF4A1" w14:textId="77777777" w:rsidR="004B6C79" w:rsidRDefault="004B6C79">
      <w:pPr>
        <w:rPr>
          <w:b/>
          <w:bCs/>
        </w:rPr>
      </w:pPr>
    </w:p>
    <w:p w14:paraId="3DBBAD2A" w14:textId="77777777" w:rsidR="004B6C79" w:rsidRDefault="004B6C79"/>
    <w:p w14:paraId="63EEF494" w14:textId="77777777" w:rsidR="004B6C79" w:rsidRDefault="004B6C79"/>
    <w:p w14:paraId="6129C72D" w14:textId="77777777" w:rsidR="004B6C79" w:rsidRDefault="004B6C79"/>
    <w:sectPr w:rsidR="004B6C79">
      <w:pgSz w:w="12240" w:h="2016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notTrueType/>
    <w:pitch w:val="default"/>
  </w:font>
  <w:font w:name="Lucida Sans">
    <w:panose1 w:val="020B0602030504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79"/>
    <w:rsid w:val="004B6C79"/>
    <w:rsid w:val="00F43B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81AF056"/>
  <w15:docId w15:val="{1C760846-8AFE-48C2-8799-2FFB1C77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Baxter</dc:creator>
  <dc:description/>
  <cp:lastModifiedBy>Paul Baxter</cp:lastModifiedBy>
  <cp:revision>2</cp:revision>
  <cp:lastPrinted>2024-01-23T15:54:00Z</cp:lastPrinted>
  <dcterms:created xsi:type="dcterms:W3CDTF">2024-01-24T20:48:00Z</dcterms:created>
  <dcterms:modified xsi:type="dcterms:W3CDTF">2024-01-24T20:48:00Z</dcterms:modified>
  <dc:language>en-US</dc:language>
</cp:coreProperties>
</file>